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03264C3B" w:rsidR="00F74F51" w:rsidRPr="00CF15D6" w:rsidRDefault="001F20DB"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30</w:t>
      </w:r>
      <w:r w:rsidR="00CF15D6" w:rsidRPr="00551C46">
        <w:rPr>
          <w:rStyle w:val="FontStyle32"/>
          <w:rFonts w:ascii="Arial" w:hAnsi="Arial" w:cs="Arial"/>
          <w:b w:val="0"/>
          <w:noProof/>
          <w:sz w:val="22"/>
          <w:szCs w:val="22"/>
        </w:rPr>
        <w:t>.</w:t>
      </w:r>
      <w:r w:rsidR="00C268E5">
        <w:rPr>
          <w:rStyle w:val="FontStyle32"/>
          <w:rFonts w:ascii="Arial" w:hAnsi="Arial" w:cs="Arial"/>
          <w:b w:val="0"/>
          <w:noProof/>
          <w:sz w:val="22"/>
          <w:szCs w:val="22"/>
        </w:rPr>
        <w:t>03</w:t>
      </w:r>
      <w:r w:rsidR="00CF15D6" w:rsidRPr="00551C46">
        <w:rPr>
          <w:rStyle w:val="FontStyle32"/>
          <w:rFonts w:ascii="Arial" w:hAnsi="Arial" w:cs="Arial"/>
          <w:b w:val="0"/>
          <w:noProof/>
          <w:sz w:val="22"/>
          <w:szCs w:val="22"/>
        </w:rPr>
        <w:t>.2026 r.</w:t>
      </w:r>
    </w:p>
    <w:p w14:paraId="1A20FA27" w14:textId="47F037BC" w:rsidR="004B1768" w:rsidRPr="004D3791" w:rsidRDefault="0016227E" w:rsidP="005A3CEB">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5B4DF0">
        <w:rPr>
          <w:rStyle w:val="FontStyle32"/>
          <w:rFonts w:ascii="Arial" w:hAnsi="Arial" w:cs="Arial"/>
          <w:sz w:val="22"/>
          <w:szCs w:val="22"/>
        </w:rPr>
        <w:t xml:space="preserve"> </w:t>
      </w:r>
      <w:r w:rsidR="00AD61FC" w:rsidRPr="00AD61FC">
        <w:rPr>
          <w:rStyle w:val="FontStyle32"/>
          <w:rFonts w:ascii="Arial" w:hAnsi="Arial" w:cs="Arial"/>
          <w:sz w:val="22"/>
          <w:szCs w:val="22"/>
        </w:rPr>
        <w:t>PSG/2/000</w:t>
      </w:r>
      <w:r w:rsidR="00246EA5">
        <w:rPr>
          <w:rStyle w:val="FontStyle32"/>
          <w:rFonts w:ascii="Arial" w:hAnsi="Arial" w:cs="Arial"/>
          <w:sz w:val="22"/>
          <w:szCs w:val="22"/>
        </w:rPr>
        <w:t>413</w:t>
      </w:r>
      <w:r w:rsidR="00AD61FC" w:rsidRPr="00AD61FC">
        <w:rPr>
          <w:rStyle w:val="FontStyle32"/>
          <w:rFonts w:ascii="Arial" w:hAnsi="Arial" w:cs="Arial"/>
          <w:sz w:val="22"/>
          <w:szCs w:val="22"/>
        </w:rPr>
        <w:t>/26</w:t>
      </w:r>
    </w:p>
    <w:p w14:paraId="7E29655C" w14:textId="1A347D37" w:rsidR="0016227E" w:rsidRPr="005B4DF0"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r w:rsidR="005F5AE6">
        <w:rPr>
          <w:rStyle w:val="FontStyle42"/>
          <w:rFonts w:ascii="Arial" w:hAnsi="Arial" w:cs="Arial"/>
          <w:sz w:val="22"/>
          <w:szCs w:val="22"/>
        </w:rPr>
        <w:t xml:space="preserve"> na</w:t>
      </w:r>
      <w:r w:rsidR="0016227E" w:rsidRPr="004D3791">
        <w:rPr>
          <w:rStyle w:val="FontStyle42"/>
          <w:rFonts w:ascii="Arial" w:hAnsi="Arial" w:cs="Arial"/>
          <w:sz w:val="22"/>
          <w:szCs w:val="22"/>
        </w:rPr>
        <w:t>:</w:t>
      </w:r>
    </w:p>
    <w:p w14:paraId="1522674C" w14:textId="77777777" w:rsidR="005A3CEB" w:rsidRPr="004D3791" w:rsidRDefault="005A3CEB" w:rsidP="00EC33C7">
      <w:pPr>
        <w:pStyle w:val="Style5"/>
        <w:spacing w:line="288" w:lineRule="auto"/>
        <w:rPr>
          <w:rStyle w:val="FontStyle42"/>
          <w:rFonts w:ascii="Arial" w:hAnsi="Arial" w:cs="Arial"/>
          <w:sz w:val="22"/>
          <w:szCs w:val="22"/>
        </w:rPr>
      </w:pPr>
    </w:p>
    <w:p w14:paraId="63E17F3C" w14:textId="70A5454C" w:rsidR="00E21727" w:rsidRDefault="005B4DF0" w:rsidP="0043612B">
      <w:pPr>
        <w:pStyle w:val="Style5"/>
        <w:spacing w:line="288" w:lineRule="auto"/>
        <w:jc w:val="center"/>
        <w:rPr>
          <w:rStyle w:val="FontStyle42"/>
          <w:rFonts w:ascii="Arial" w:hAnsi="Arial" w:cs="Arial"/>
          <w:b/>
          <w:sz w:val="22"/>
          <w:szCs w:val="22"/>
        </w:rPr>
      </w:pPr>
      <w:r w:rsidRPr="00551C46">
        <w:rPr>
          <w:rStyle w:val="FontStyle42"/>
          <w:rFonts w:ascii="Arial" w:hAnsi="Arial" w:cs="Arial"/>
          <w:b/>
          <w:sz w:val="22"/>
          <w:szCs w:val="22"/>
        </w:rPr>
        <w:t>„</w:t>
      </w:r>
      <w:r w:rsidR="001F20DB" w:rsidRPr="001F20DB">
        <w:rPr>
          <w:rStyle w:val="FontStyle42"/>
          <w:rFonts w:ascii="Arial" w:hAnsi="Arial" w:cs="Arial"/>
          <w:b/>
          <w:sz w:val="22"/>
          <w:szCs w:val="22"/>
        </w:rPr>
        <w:t>Wykonanie zgodnie z Projektem budowy i przebudowy gazociągów n/c stalowych na gazociągi n/c PE 110/125/160/225mm wraz z przyłączami w m. Pabianice ul. Rzgowska, Ksawerów ul. Hubala</w:t>
      </w:r>
      <w:r w:rsidR="00C53900" w:rsidRPr="00551C46">
        <w:rPr>
          <w:rStyle w:val="FontStyle42"/>
          <w:rFonts w:ascii="Arial" w:hAnsi="Arial" w:cs="Arial"/>
          <w:b/>
          <w:sz w:val="22"/>
          <w:szCs w:val="22"/>
        </w:rPr>
        <w:t>”</w:t>
      </w:r>
    </w:p>
    <w:p w14:paraId="5CDB1C94" w14:textId="77777777" w:rsidR="00F66BE6" w:rsidRPr="004D3791"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4D3791" w:rsidRDefault="005B4DF0" w:rsidP="00EC33C7">
      <w:pPr>
        <w:pStyle w:val="Teksttreci0"/>
        <w:spacing w:after="120" w:line="288" w:lineRule="auto"/>
        <w:jc w:val="both"/>
        <w:rPr>
          <w:rFonts w:ascii="Arial" w:hAnsi="Arial" w:cs="Arial"/>
          <w:sz w:val="22"/>
          <w:szCs w:val="22"/>
        </w:rPr>
      </w:pPr>
      <w:r>
        <w:rPr>
          <w:rFonts w:ascii="Arial" w:hAnsi="Arial" w:cs="Arial"/>
          <w:color w:val="000000"/>
          <w:sz w:val="22"/>
          <w:szCs w:val="22"/>
        </w:rPr>
        <w:t>Polska Spółka Gazownictwa sp. z o.o. (dalej</w:t>
      </w:r>
      <w:r w:rsidR="00D37551">
        <w:rPr>
          <w:rFonts w:ascii="Arial" w:hAnsi="Arial" w:cs="Arial"/>
          <w:color w:val="000000"/>
          <w:sz w:val="22"/>
          <w:szCs w:val="22"/>
        </w:rPr>
        <w:t>:</w:t>
      </w:r>
      <w:r>
        <w:rPr>
          <w:rFonts w:ascii="Arial" w:hAnsi="Arial" w:cs="Arial"/>
          <w:color w:val="000000"/>
          <w:sz w:val="22"/>
          <w:szCs w:val="22"/>
        </w:rPr>
        <w:t xml:space="preserve"> PSG)</w:t>
      </w:r>
      <w:r w:rsidR="0016227E" w:rsidRPr="004D3791">
        <w:rPr>
          <w:rFonts w:ascii="Arial" w:hAnsi="Arial" w:cs="Arial"/>
          <w:color w:val="000000"/>
          <w:sz w:val="22"/>
          <w:szCs w:val="22"/>
        </w:rPr>
        <w:t xml:space="preserve"> </w:t>
      </w:r>
      <w:r w:rsidR="00013F12">
        <w:rPr>
          <w:rFonts w:ascii="Arial" w:hAnsi="Arial" w:cs="Arial"/>
          <w:color w:val="000000"/>
          <w:sz w:val="22"/>
          <w:szCs w:val="22"/>
        </w:rPr>
        <w:t xml:space="preserve">w zakresie ww. </w:t>
      </w:r>
      <w:r>
        <w:rPr>
          <w:rFonts w:ascii="Arial" w:hAnsi="Arial" w:cs="Arial"/>
          <w:color w:val="000000"/>
          <w:sz w:val="22"/>
          <w:szCs w:val="22"/>
        </w:rPr>
        <w:t>postępowania</w:t>
      </w:r>
      <w:r w:rsidR="00013F12">
        <w:rPr>
          <w:rFonts w:ascii="Arial" w:hAnsi="Arial" w:cs="Arial"/>
          <w:color w:val="000000"/>
          <w:sz w:val="22"/>
          <w:szCs w:val="22"/>
        </w:rPr>
        <w:t xml:space="preserve"> </w:t>
      </w:r>
      <w:r w:rsidR="0016227E" w:rsidRPr="004D3791">
        <w:rPr>
          <w:rFonts w:ascii="Arial" w:hAnsi="Arial" w:cs="Arial"/>
          <w:color w:val="000000"/>
          <w:sz w:val="22"/>
          <w:szCs w:val="22"/>
        </w:rPr>
        <w:t>planuje podpisanie umowy</w:t>
      </w:r>
      <w:r w:rsidR="005877D7" w:rsidRPr="004D3791">
        <w:rPr>
          <w:rFonts w:ascii="Arial" w:hAnsi="Arial" w:cs="Arial"/>
          <w:color w:val="000000"/>
          <w:sz w:val="22"/>
          <w:szCs w:val="22"/>
        </w:rPr>
        <w:t xml:space="preserve"> </w:t>
      </w:r>
      <w:r w:rsidR="00F82988" w:rsidRPr="00EB045D">
        <w:rPr>
          <w:rFonts w:ascii="Arial" w:hAnsi="Arial" w:cs="Arial"/>
          <w:color w:val="000000"/>
          <w:sz w:val="22"/>
          <w:szCs w:val="22"/>
        </w:rPr>
        <w:t>jednorazowe</w:t>
      </w:r>
      <w:r w:rsidRPr="00EB045D">
        <w:rPr>
          <w:rFonts w:ascii="Arial" w:hAnsi="Arial" w:cs="Arial"/>
          <w:color w:val="000000"/>
          <w:sz w:val="22"/>
          <w:szCs w:val="22"/>
        </w:rPr>
        <w:t>j.</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7271B9"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w:t>
      </w:r>
      <w:r w:rsidR="00EC33C7">
        <w:rPr>
          <w:rFonts w:ascii="Arial" w:hAnsi="Arial" w:cs="Arial"/>
          <w:color w:val="000000"/>
          <w:sz w:val="22"/>
          <w:szCs w:val="22"/>
        </w:rPr>
        <w:t> </w:t>
      </w:r>
      <w:r w:rsidRPr="007271B9">
        <w:rPr>
          <w:rFonts w:ascii="Arial" w:hAnsi="Arial" w:cs="Arial"/>
          <w:color w:val="000000"/>
          <w:sz w:val="22"/>
          <w:szCs w:val="22"/>
        </w:rPr>
        <w:t>rozumieniu art. 72 k.c., a tym samym nie mają zastosowania przepisy dotyczące oferty w</w:t>
      </w:r>
      <w:r w:rsidR="00EC33C7">
        <w:rPr>
          <w:rFonts w:ascii="Arial" w:hAnsi="Arial" w:cs="Arial"/>
          <w:color w:val="000000"/>
          <w:sz w:val="22"/>
          <w:szCs w:val="22"/>
        </w:rPr>
        <w:t> </w:t>
      </w:r>
      <w:r w:rsidRPr="007271B9">
        <w:rPr>
          <w:rFonts w:ascii="Arial" w:hAnsi="Arial" w:cs="Arial"/>
          <w:color w:val="000000"/>
          <w:sz w:val="22"/>
          <w:szCs w:val="22"/>
        </w:rPr>
        <w:t>rozumieniu art. 66 k.c.</w:t>
      </w:r>
    </w:p>
    <w:p w14:paraId="4B7184A4" w14:textId="72388735" w:rsidR="00945F5E" w:rsidRPr="00EB045D" w:rsidRDefault="00351B6D">
      <w:pPr>
        <w:pStyle w:val="Akapitzlist"/>
        <w:numPr>
          <w:ilvl w:val="0"/>
          <w:numId w:val="4"/>
        </w:numPr>
        <w:spacing w:line="288" w:lineRule="auto"/>
        <w:ind w:left="357" w:hanging="357"/>
        <w:contextualSpacing w:val="0"/>
        <w:jc w:val="both"/>
        <w:rPr>
          <w:rFonts w:ascii="Arial" w:hAnsi="Arial" w:cs="Arial"/>
          <w:color w:val="000000"/>
          <w:sz w:val="22"/>
          <w:szCs w:val="22"/>
        </w:rPr>
      </w:pPr>
      <w:r>
        <w:rPr>
          <w:rFonts w:ascii="Arial" w:hAnsi="Arial" w:cs="Arial"/>
          <w:color w:val="000000"/>
          <w:sz w:val="22"/>
          <w:szCs w:val="22"/>
        </w:rPr>
        <w:t>Ofertę</w:t>
      </w:r>
      <w:r w:rsidR="00945F5E">
        <w:rPr>
          <w:rFonts w:ascii="Arial" w:hAnsi="Arial" w:cs="Arial"/>
          <w:color w:val="000000"/>
          <w:sz w:val="22"/>
          <w:szCs w:val="22"/>
        </w:rPr>
        <w:t xml:space="preserve"> należy złożyć </w:t>
      </w:r>
      <w:r w:rsidR="00945F5E" w:rsidRPr="00945F5E">
        <w:rPr>
          <w:rFonts w:ascii="Arial" w:hAnsi="Arial" w:cs="Arial"/>
          <w:color w:val="000000"/>
          <w:sz w:val="22"/>
          <w:szCs w:val="22"/>
        </w:rPr>
        <w:t xml:space="preserve">w terminie do dnia </w:t>
      </w:r>
      <w:r w:rsidR="001F20DB">
        <w:rPr>
          <w:rFonts w:ascii="Arial" w:hAnsi="Arial" w:cs="Arial"/>
          <w:b/>
          <w:bCs/>
          <w:color w:val="000000"/>
          <w:sz w:val="22"/>
          <w:szCs w:val="22"/>
        </w:rPr>
        <w:t>15</w:t>
      </w:r>
      <w:r w:rsidR="00551C46" w:rsidRPr="00551C46">
        <w:rPr>
          <w:rFonts w:ascii="Arial" w:hAnsi="Arial" w:cs="Arial"/>
          <w:b/>
          <w:bCs/>
          <w:color w:val="000000"/>
          <w:sz w:val="22"/>
          <w:szCs w:val="22"/>
        </w:rPr>
        <w:t xml:space="preserve"> kwietnia </w:t>
      </w:r>
      <w:r w:rsidR="00945F5E" w:rsidRPr="00551C46">
        <w:rPr>
          <w:rFonts w:ascii="Arial" w:hAnsi="Arial" w:cs="Arial"/>
          <w:b/>
          <w:bCs/>
          <w:color w:val="000000"/>
          <w:sz w:val="22"/>
          <w:szCs w:val="22"/>
        </w:rPr>
        <w:t>202</w:t>
      </w:r>
      <w:r w:rsidR="007E2998" w:rsidRPr="00551C46">
        <w:rPr>
          <w:rFonts w:ascii="Arial" w:hAnsi="Arial" w:cs="Arial"/>
          <w:b/>
          <w:bCs/>
          <w:color w:val="000000"/>
          <w:sz w:val="22"/>
          <w:szCs w:val="22"/>
        </w:rPr>
        <w:t>6</w:t>
      </w:r>
      <w:r w:rsidR="00945F5E" w:rsidRPr="00551C46">
        <w:rPr>
          <w:rFonts w:ascii="Arial" w:hAnsi="Arial" w:cs="Arial"/>
          <w:b/>
          <w:bCs/>
          <w:color w:val="000000"/>
          <w:sz w:val="22"/>
          <w:szCs w:val="22"/>
        </w:rPr>
        <w:t xml:space="preserve"> r. do godziny </w:t>
      </w:r>
      <w:r w:rsidR="00551C46" w:rsidRPr="00551C46">
        <w:rPr>
          <w:rFonts w:ascii="Arial" w:hAnsi="Arial" w:cs="Arial"/>
          <w:b/>
          <w:bCs/>
          <w:color w:val="000000"/>
          <w:sz w:val="22"/>
          <w:szCs w:val="22"/>
        </w:rPr>
        <w:t>8:00</w:t>
      </w:r>
    </w:p>
    <w:p w14:paraId="326F9CEE" w14:textId="61AFA946" w:rsidR="006E6091" w:rsidRPr="000467E3"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Pr>
          <w:rFonts w:ascii="Arial" w:hAnsi="Arial" w:cs="Arial"/>
          <w:color w:val="000000"/>
          <w:sz w:val="22"/>
          <w:szCs w:val="22"/>
        </w:rPr>
        <w:t>Określenie</w:t>
      </w:r>
      <w:r w:rsidR="000467E3">
        <w:rPr>
          <w:rFonts w:ascii="Arial" w:hAnsi="Arial" w:cs="Arial"/>
          <w:color w:val="000000"/>
          <w:sz w:val="22"/>
          <w:szCs w:val="22"/>
        </w:rPr>
        <w:t xml:space="preserve"> </w:t>
      </w:r>
      <w:r w:rsidR="0016227E" w:rsidRPr="00907EC1">
        <w:rPr>
          <w:rFonts w:ascii="Arial" w:hAnsi="Arial" w:cs="Arial"/>
          <w:color w:val="000000"/>
          <w:sz w:val="22"/>
          <w:szCs w:val="22"/>
        </w:rPr>
        <w:t>termin</w:t>
      </w:r>
      <w:r w:rsidR="000467E3">
        <w:rPr>
          <w:rFonts w:ascii="Arial" w:hAnsi="Arial" w:cs="Arial"/>
          <w:color w:val="000000"/>
          <w:sz w:val="22"/>
          <w:szCs w:val="22"/>
        </w:rPr>
        <w:t>u</w:t>
      </w:r>
      <w:r w:rsidR="0016227E" w:rsidRPr="00907EC1">
        <w:rPr>
          <w:rFonts w:ascii="Arial" w:hAnsi="Arial" w:cs="Arial"/>
          <w:color w:val="000000"/>
          <w:sz w:val="22"/>
          <w:szCs w:val="22"/>
        </w:rPr>
        <w:t xml:space="preserve"> </w:t>
      </w:r>
      <w:r w:rsidR="000D6779" w:rsidRPr="007271B9">
        <w:rPr>
          <w:rFonts w:ascii="Arial" w:hAnsi="Arial" w:cs="Arial"/>
          <w:color w:val="000000"/>
          <w:sz w:val="22"/>
          <w:szCs w:val="22"/>
        </w:rPr>
        <w:t>ważności oferty</w:t>
      </w:r>
      <w:r w:rsidR="00783917">
        <w:rPr>
          <w:rFonts w:ascii="Arial" w:hAnsi="Arial" w:cs="Arial"/>
          <w:color w:val="000000"/>
          <w:sz w:val="22"/>
          <w:szCs w:val="22"/>
        </w:rPr>
        <w:t xml:space="preserve"> (związania ofertą)</w:t>
      </w:r>
      <w:r w:rsidR="000D6779" w:rsidRPr="007271B9">
        <w:rPr>
          <w:rFonts w:ascii="Arial" w:hAnsi="Arial" w:cs="Arial"/>
          <w:color w:val="000000"/>
          <w:sz w:val="22"/>
          <w:szCs w:val="22"/>
        </w:rPr>
        <w:t xml:space="preserve"> </w:t>
      </w:r>
      <w:r>
        <w:rPr>
          <w:rFonts w:ascii="Arial" w:hAnsi="Arial" w:cs="Arial"/>
          <w:color w:val="000000"/>
          <w:sz w:val="22"/>
          <w:szCs w:val="22"/>
        </w:rPr>
        <w:t>–</w:t>
      </w:r>
      <w:r w:rsidR="000D6779" w:rsidRPr="007271B9">
        <w:rPr>
          <w:rFonts w:ascii="Arial" w:hAnsi="Arial" w:cs="Arial"/>
          <w:color w:val="000000"/>
          <w:sz w:val="22"/>
          <w:szCs w:val="22"/>
        </w:rPr>
        <w:t xml:space="preserve"> </w:t>
      </w:r>
      <w:r>
        <w:rPr>
          <w:rFonts w:ascii="Arial" w:hAnsi="Arial" w:cs="Arial"/>
          <w:color w:val="000000"/>
          <w:sz w:val="22"/>
          <w:szCs w:val="22"/>
        </w:rPr>
        <w:t xml:space="preserve">wymagany termin </w:t>
      </w:r>
      <w:r w:rsidR="000D6779" w:rsidRPr="00D64D62">
        <w:rPr>
          <w:rFonts w:ascii="Arial" w:hAnsi="Arial" w:cs="Arial"/>
          <w:color w:val="000000"/>
          <w:sz w:val="22"/>
          <w:szCs w:val="22"/>
        </w:rPr>
        <w:t xml:space="preserve">minimum </w:t>
      </w:r>
      <w:r w:rsidR="00D64D62" w:rsidRPr="00D64D62">
        <w:rPr>
          <w:rFonts w:ascii="Arial" w:hAnsi="Arial" w:cs="Arial"/>
          <w:color w:val="000000"/>
          <w:sz w:val="22"/>
          <w:szCs w:val="22"/>
        </w:rPr>
        <w:t>60 dni</w:t>
      </w:r>
      <w:r w:rsidR="007D368D" w:rsidRPr="00A907A6">
        <w:rPr>
          <w:rFonts w:ascii="Arial" w:hAnsi="Arial" w:cs="Arial"/>
          <w:color w:val="000000"/>
          <w:sz w:val="22"/>
          <w:szCs w:val="22"/>
        </w:rPr>
        <w:t xml:space="preserve"> </w:t>
      </w:r>
      <w:r w:rsidR="00BC03DB" w:rsidRPr="00A907A6">
        <w:rPr>
          <w:rFonts w:ascii="Arial" w:hAnsi="Arial" w:cs="Arial"/>
          <w:color w:val="000000"/>
          <w:sz w:val="22"/>
          <w:szCs w:val="22"/>
        </w:rPr>
        <w:t xml:space="preserve">od daty </w:t>
      </w:r>
      <w:r w:rsidR="00173BC0" w:rsidRPr="000467E3">
        <w:rPr>
          <w:rFonts w:ascii="Arial" w:hAnsi="Arial" w:cs="Arial"/>
          <w:color w:val="000000"/>
          <w:sz w:val="22"/>
          <w:szCs w:val="22"/>
        </w:rPr>
        <w:t xml:space="preserve">jej </w:t>
      </w:r>
      <w:r w:rsidR="00BC03DB" w:rsidRPr="000467E3">
        <w:rPr>
          <w:rFonts w:ascii="Arial" w:hAnsi="Arial" w:cs="Arial"/>
          <w:color w:val="000000"/>
          <w:sz w:val="22"/>
          <w:szCs w:val="22"/>
        </w:rPr>
        <w:t>złożenia.</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339E731C" w14:textId="1F656FC1" w:rsidR="001F20DB" w:rsidRDefault="001F20DB" w:rsidP="001F20DB">
      <w:pPr>
        <w:pStyle w:val="Bezodstpw"/>
        <w:numPr>
          <w:ilvl w:val="0"/>
          <w:numId w:val="24"/>
        </w:numPr>
        <w:spacing w:line="288" w:lineRule="auto"/>
        <w:ind w:left="357" w:hanging="357"/>
        <w:jc w:val="both"/>
        <w:rPr>
          <w:rFonts w:ascii="Arial" w:hAnsi="Arial" w:cs="Arial"/>
          <w:shd w:val="clear" w:color="auto" w:fill="FFFFFF"/>
          <w:lang w:val="pl-PL"/>
        </w:rPr>
      </w:pPr>
      <w:r w:rsidRPr="001F20DB">
        <w:rPr>
          <w:rFonts w:ascii="Arial" w:hAnsi="Arial" w:cs="Arial"/>
          <w:shd w:val="clear" w:color="auto" w:fill="FFFFFF"/>
          <w:lang w:val="pl-PL"/>
        </w:rPr>
        <w:t>Wykonanie zgodnie z Projektem budowy i przebudowy gazociągów n/c stalowych na gazociągi n/c PE 110/125/160/225mm wraz z przyłączami w m. Pabianice ul. Rzgowska, Ksawerów ul. Hubala:</w:t>
      </w:r>
    </w:p>
    <w:p w14:paraId="54F169F2" w14:textId="77777777" w:rsidR="001F20DB" w:rsidRPr="001F20DB" w:rsidRDefault="001F20DB" w:rsidP="001F20DB">
      <w:pPr>
        <w:pStyle w:val="Bezodstpw"/>
        <w:spacing w:line="288" w:lineRule="auto"/>
        <w:ind w:left="357"/>
        <w:jc w:val="both"/>
        <w:rPr>
          <w:rFonts w:ascii="Arial" w:hAnsi="Arial" w:cs="Arial"/>
          <w:shd w:val="clear" w:color="auto" w:fill="FFFFFF"/>
          <w:lang w:val="pl-PL"/>
        </w:rPr>
      </w:pPr>
    </w:p>
    <w:p w14:paraId="60B2CD77" w14:textId="77777777" w:rsidR="001F20DB" w:rsidRPr="001F20DB" w:rsidRDefault="001F20DB" w:rsidP="001F20DB">
      <w:pPr>
        <w:pStyle w:val="Bezodstpw"/>
        <w:spacing w:line="288" w:lineRule="auto"/>
        <w:ind w:left="357"/>
        <w:jc w:val="both"/>
        <w:rPr>
          <w:rFonts w:ascii="Arial" w:hAnsi="Arial" w:cs="Arial"/>
          <w:shd w:val="clear" w:color="auto" w:fill="FFFFFF"/>
          <w:lang w:val="pl-PL"/>
        </w:rPr>
      </w:pPr>
      <w:r w:rsidRPr="001F20DB">
        <w:rPr>
          <w:rFonts w:ascii="Arial" w:hAnsi="Arial" w:cs="Arial"/>
          <w:shd w:val="clear" w:color="auto" w:fill="FFFFFF"/>
          <w:lang w:val="pl-PL"/>
        </w:rPr>
        <w:t>• gazociąg n/c PE DN 110/125/160/225 o długości L=ok. 1388 m</w:t>
      </w:r>
    </w:p>
    <w:p w14:paraId="46813555" w14:textId="77777777" w:rsidR="001F20DB" w:rsidRPr="001F20DB" w:rsidRDefault="001F20DB" w:rsidP="001F20DB">
      <w:pPr>
        <w:pStyle w:val="Bezodstpw"/>
        <w:spacing w:line="288" w:lineRule="auto"/>
        <w:ind w:left="357"/>
        <w:jc w:val="both"/>
        <w:rPr>
          <w:rFonts w:ascii="Arial" w:hAnsi="Arial" w:cs="Arial"/>
          <w:shd w:val="clear" w:color="auto" w:fill="FFFFFF"/>
          <w:lang w:val="pl-PL"/>
        </w:rPr>
      </w:pPr>
      <w:r w:rsidRPr="001F20DB">
        <w:rPr>
          <w:rFonts w:ascii="Arial" w:hAnsi="Arial" w:cs="Arial"/>
          <w:shd w:val="clear" w:color="auto" w:fill="FFFFFF"/>
          <w:lang w:val="pl-PL"/>
        </w:rPr>
        <w:t>• przyłączy gazowych PE DN 40/63 szt. 53 wraz z połączeniem z istniejącą instalacją gazową znajdującą się w budynkach</w:t>
      </w:r>
    </w:p>
    <w:p w14:paraId="65E7D551" w14:textId="77777777" w:rsidR="001F20DB" w:rsidRDefault="001F20DB" w:rsidP="001F20DB">
      <w:pPr>
        <w:pStyle w:val="Bezodstpw"/>
        <w:spacing w:line="288" w:lineRule="auto"/>
        <w:ind w:left="357"/>
        <w:jc w:val="both"/>
        <w:rPr>
          <w:rFonts w:ascii="Arial" w:hAnsi="Arial" w:cs="Arial"/>
          <w:shd w:val="clear" w:color="auto" w:fill="FFFFFF"/>
          <w:lang w:val="pl-PL"/>
        </w:rPr>
      </w:pPr>
      <w:r w:rsidRPr="001F20DB">
        <w:rPr>
          <w:rFonts w:ascii="Arial" w:hAnsi="Arial" w:cs="Arial"/>
          <w:shd w:val="clear" w:color="auto" w:fill="FFFFFF"/>
          <w:lang w:val="pl-PL"/>
        </w:rPr>
        <w:t>• przełączenie istniejących przyłączy PE szt. 15</w:t>
      </w:r>
    </w:p>
    <w:p w14:paraId="18A7AC9D" w14:textId="77777777" w:rsidR="001F20DB" w:rsidRPr="001F20DB" w:rsidRDefault="001F20DB" w:rsidP="001F20DB">
      <w:pPr>
        <w:pStyle w:val="Bezodstpw"/>
        <w:spacing w:line="288" w:lineRule="auto"/>
        <w:ind w:left="357"/>
        <w:jc w:val="both"/>
        <w:rPr>
          <w:rFonts w:ascii="Arial" w:hAnsi="Arial" w:cs="Arial"/>
          <w:shd w:val="clear" w:color="auto" w:fill="FFFFFF"/>
          <w:lang w:val="pl-PL"/>
        </w:rPr>
      </w:pPr>
    </w:p>
    <w:p w14:paraId="3B5056A7" w14:textId="77777777" w:rsidR="001F20DB" w:rsidRDefault="001F20DB" w:rsidP="001F20DB">
      <w:pPr>
        <w:pStyle w:val="Bezodstpw"/>
        <w:spacing w:line="288" w:lineRule="auto"/>
        <w:ind w:left="357"/>
        <w:jc w:val="both"/>
        <w:rPr>
          <w:rFonts w:ascii="Arial" w:hAnsi="Arial" w:cs="Arial"/>
          <w:shd w:val="clear" w:color="auto" w:fill="FFFFFF"/>
          <w:lang w:val="pl-PL"/>
        </w:rPr>
      </w:pPr>
      <w:r w:rsidRPr="001F20DB">
        <w:rPr>
          <w:rFonts w:ascii="Arial" w:hAnsi="Arial" w:cs="Arial"/>
          <w:shd w:val="clear" w:color="auto" w:fill="FFFFFF"/>
          <w:lang w:val="pl-PL"/>
        </w:rPr>
        <w:t>Dokumentacja projektowa do wglądu w Sekcji Przygotowania Inwestycji i Remontów pok. 121, Oddział Zakład Gazowniczy w Łodzi.</w:t>
      </w:r>
    </w:p>
    <w:p w14:paraId="2B94DC4B" w14:textId="36DF9B29" w:rsidR="00D75AA7" w:rsidRPr="00D75AA7" w:rsidRDefault="00C53900" w:rsidP="001F20DB">
      <w:pPr>
        <w:pStyle w:val="Bezodstpw"/>
        <w:numPr>
          <w:ilvl w:val="0"/>
          <w:numId w:val="24"/>
        </w:numPr>
        <w:spacing w:line="288" w:lineRule="auto"/>
        <w:ind w:left="357" w:hanging="357"/>
        <w:jc w:val="both"/>
        <w:rPr>
          <w:rFonts w:ascii="Arial" w:hAnsi="Arial" w:cs="Arial"/>
          <w:shd w:val="clear" w:color="auto" w:fill="FFFFFF"/>
          <w:lang w:val="pl-PL"/>
        </w:rPr>
      </w:pPr>
      <w:r w:rsidRPr="00D75AA7">
        <w:rPr>
          <w:rFonts w:ascii="Arial" w:hAnsi="Arial" w:cs="Arial"/>
          <w:color w:val="000000"/>
          <w:lang w:val="pl-PL"/>
        </w:rPr>
        <w:t xml:space="preserve">Wymagany termin realizacji </w:t>
      </w:r>
      <w:r w:rsidR="00551C46">
        <w:rPr>
          <w:rFonts w:ascii="Arial" w:hAnsi="Arial" w:cs="Arial"/>
          <w:color w:val="000000"/>
          <w:lang w:val="pl-PL"/>
        </w:rPr>
        <w:t>–</w:t>
      </w:r>
      <w:r w:rsidRPr="00D75AA7">
        <w:rPr>
          <w:rFonts w:ascii="Arial" w:hAnsi="Arial" w:cs="Arial"/>
          <w:color w:val="000000"/>
          <w:lang w:val="pl-PL"/>
        </w:rPr>
        <w:t xml:space="preserve"> </w:t>
      </w:r>
      <w:r w:rsidR="00551C46" w:rsidRPr="00551C46">
        <w:rPr>
          <w:rFonts w:ascii="Arial" w:hAnsi="Arial" w:cs="Arial"/>
          <w:b/>
          <w:bCs/>
          <w:color w:val="000000"/>
          <w:lang w:val="pl-PL"/>
        </w:rPr>
        <w:t>31.12.2026 r.</w:t>
      </w:r>
    </w:p>
    <w:p w14:paraId="552200B7" w14:textId="77777777" w:rsidR="00D75AA7" w:rsidRPr="00D75AA7" w:rsidRDefault="001D1FFD" w:rsidP="00551C46">
      <w:pPr>
        <w:pStyle w:val="Bezodstpw"/>
        <w:numPr>
          <w:ilvl w:val="0"/>
          <w:numId w:val="24"/>
        </w:numPr>
        <w:spacing w:line="288" w:lineRule="auto"/>
        <w:ind w:left="357" w:hanging="357"/>
        <w:jc w:val="both"/>
        <w:rPr>
          <w:rFonts w:ascii="Arial" w:hAnsi="Arial" w:cs="Arial"/>
          <w:shd w:val="clear" w:color="auto" w:fill="FFFFFF"/>
          <w:lang w:val="pl-PL"/>
        </w:rPr>
      </w:pPr>
      <w:r w:rsidRPr="00D75AA7">
        <w:rPr>
          <w:rFonts w:ascii="Arial" w:hAnsi="Arial" w:cs="Arial"/>
          <w:color w:val="000000"/>
          <w:lang w:val="pl-PL"/>
        </w:rPr>
        <w:t xml:space="preserve">Szczegółowy zakres przedmiotu </w:t>
      </w:r>
      <w:r w:rsidR="00EA79FB" w:rsidRPr="00D75AA7">
        <w:rPr>
          <w:rFonts w:ascii="Arial" w:hAnsi="Arial" w:cs="Arial"/>
          <w:color w:val="000000"/>
          <w:lang w:val="pl-PL"/>
        </w:rPr>
        <w:t>Z</w:t>
      </w:r>
      <w:r w:rsidRPr="00D75AA7">
        <w:rPr>
          <w:rFonts w:ascii="Arial" w:hAnsi="Arial" w:cs="Arial"/>
          <w:color w:val="000000"/>
          <w:lang w:val="pl-PL"/>
        </w:rPr>
        <w:t>apytania</w:t>
      </w:r>
      <w:r w:rsidR="0017530A" w:rsidRPr="00D75AA7">
        <w:rPr>
          <w:rFonts w:ascii="Arial" w:hAnsi="Arial" w:cs="Arial"/>
          <w:color w:val="000000"/>
          <w:lang w:val="pl-PL"/>
        </w:rPr>
        <w:t xml:space="preserve"> ofertowego </w:t>
      </w:r>
      <w:r w:rsidR="00EC33C7" w:rsidRPr="00D75AA7">
        <w:rPr>
          <w:rFonts w:ascii="Arial" w:hAnsi="Arial" w:cs="Arial"/>
          <w:color w:val="000000"/>
          <w:lang w:val="pl-PL"/>
        </w:rPr>
        <w:t>zawiera wzór</w:t>
      </w:r>
      <w:r w:rsidR="004109F9" w:rsidRPr="00D75AA7">
        <w:rPr>
          <w:rFonts w:ascii="Arial" w:hAnsi="Arial" w:cs="Arial"/>
          <w:color w:val="000000"/>
          <w:lang w:val="pl-PL"/>
        </w:rPr>
        <w:t xml:space="preserve"> umowy</w:t>
      </w:r>
      <w:r w:rsidR="00EA79FB" w:rsidRPr="00D75AA7">
        <w:rPr>
          <w:rFonts w:ascii="Arial" w:hAnsi="Arial" w:cs="Arial"/>
          <w:color w:val="000000"/>
          <w:lang w:val="pl-PL"/>
        </w:rPr>
        <w:t xml:space="preserve"> </w:t>
      </w:r>
      <w:r w:rsidRPr="00D75AA7">
        <w:rPr>
          <w:rFonts w:ascii="Arial" w:hAnsi="Arial" w:cs="Arial"/>
          <w:color w:val="000000"/>
          <w:lang w:val="pl-PL"/>
        </w:rPr>
        <w:t>stanowiąc</w:t>
      </w:r>
      <w:r w:rsidR="004109F9" w:rsidRPr="00D75AA7">
        <w:rPr>
          <w:rFonts w:ascii="Arial" w:hAnsi="Arial" w:cs="Arial"/>
          <w:color w:val="000000"/>
          <w:lang w:val="pl-PL"/>
        </w:rPr>
        <w:t>y</w:t>
      </w:r>
      <w:r w:rsidRPr="00D75AA7">
        <w:rPr>
          <w:rFonts w:ascii="Arial" w:hAnsi="Arial" w:cs="Arial"/>
          <w:color w:val="000000"/>
          <w:lang w:val="pl-PL"/>
        </w:rPr>
        <w:t xml:space="preserve"> </w:t>
      </w:r>
      <w:r w:rsidRPr="00D75AA7">
        <w:rPr>
          <w:rFonts w:ascii="Arial" w:hAnsi="Arial" w:cs="Arial"/>
          <w:b/>
          <w:color w:val="000000"/>
          <w:lang w:val="pl-PL"/>
        </w:rPr>
        <w:t xml:space="preserve">Załącznik nr </w:t>
      </w:r>
      <w:r w:rsidR="00341D83" w:rsidRPr="00D75AA7">
        <w:rPr>
          <w:rFonts w:ascii="Arial" w:hAnsi="Arial" w:cs="Arial"/>
          <w:b/>
          <w:color w:val="000000"/>
          <w:lang w:val="pl-PL"/>
        </w:rPr>
        <w:t>6</w:t>
      </w:r>
      <w:r w:rsidR="004109F9" w:rsidRPr="00D75AA7">
        <w:rPr>
          <w:rFonts w:ascii="Arial" w:hAnsi="Arial" w:cs="Arial"/>
          <w:color w:val="000000"/>
          <w:lang w:val="pl-PL"/>
        </w:rPr>
        <w:t xml:space="preserve"> </w:t>
      </w:r>
      <w:r w:rsidRPr="00D75AA7">
        <w:rPr>
          <w:rFonts w:ascii="Arial" w:hAnsi="Arial" w:cs="Arial"/>
          <w:color w:val="000000"/>
          <w:lang w:val="pl-PL"/>
        </w:rPr>
        <w:t xml:space="preserve">do niniejszego Zapytania </w:t>
      </w:r>
      <w:r w:rsidR="00DB5218" w:rsidRPr="00D75AA7">
        <w:rPr>
          <w:rFonts w:ascii="Arial" w:hAnsi="Arial" w:cs="Arial"/>
          <w:color w:val="000000"/>
          <w:lang w:val="pl-PL"/>
        </w:rPr>
        <w:t>o</w:t>
      </w:r>
      <w:r w:rsidRPr="00D75AA7">
        <w:rPr>
          <w:rFonts w:ascii="Arial" w:hAnsi="Arial" w:cs="Arial"/>
          <w:color w:val="000000"/>
          <w:lang w:val="pl-PL"/>
        </w:rPr>
        <w:t xml:space="preserve">fertowego. </w:t>
      </w:r>
    </w:p>
    <w:p w14:paraId="22ACCA55" w14:textId="05C0EBC8" w:rsidR="00C53900" w:rsidRPr="00D75AA7" w:rsidRDefault="00C53900" w:rsidP="00D75AA7">
      <w:pPr>
        <w:pStyle w:val="Bezodstpw"/>
        <w:numPr>
          <w:ilvl w:val="0"/>
          <w:numId w:val="24"/>
        </w:numPr>
        <w:spacing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D75AA7">
          <w:rPr>
            <w:rStyle w:val="Hipercze"/>
            <w:rFonts w:ascii="Arial" w:hAnsi="Arial" w:cs="Arial"/>
            <w:shd w:val="clear" w:color="auto" w:fill="FFFFFF"/>
            <w:lang w:val="pl-PL"/>
          </w:rPr>
          <w:t>https://www.psgaz.pl/wymagania-techniczne</w:t>
        </w:r>
      </w:hyperlink>
      <w:r w:rsidRPr="00D75AA7">
        <w:rPr>
          <w:rFonts w:ascii="Arial" w:hAnsi="Arial" w:cs="Arial"/>
          <w:shd w:val="clear" w:color="auto" w:fill="FFFFFF"/>
          <w:lang w:val="pl-PL"/>
        </w:rPr>
        <w:t xml:space="preserve">,  w szczególności z: </w:t>
      </w:r>
    </w:p>
    <w:p w14:paraId="59DAE396"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lastRenderedPageBreak/>
        <w:t>„Warunkami technicznymi dla standardowych szafek gazowych”</w:t>
      </w:r>
    </w:p>
    <w:p w14:paraId="3C19082D"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w zakresie wizualizacji stacji, zespołów gazowych oraz naziemnych układów gazowych”</w:t>
      </w:r>
    </w:p>
    <w:p w14:paraId="7BFE26DB" w14:textId="4EF25690" w:rsidR="00C53900" w:rsidRPr="00D75AA7"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„Zasadami projektowania i budowy stacji gazowych i zespołów gazowych na przyłączu”</w:t>
      </w:r>
    </w:p>
    <w:p w14:paraId="6025A3BB" w14:textId="77777777" w:rsidR="00C53900" w:rsidRPr="0081073E" w:rsidRDefault="00C53900" w:rsidP="00C53900">
      <w:pPr>
        <w:spacing w:line="288" w:lineRule="auto"/>
        <w:jc w:val="both"/>
        <w:rPr>
          <w:rFonts w:cs="Arial"/>
          <w:b/>
          <w:sz w:val="22"/>
          <w:szCs w:val="22"/>
        </w:rPr>
      </w:pPr>
      <w:r w:rsidRPr="0081073E">
        <w:rPr>
          <w:rFonts w:cs="Arial"/>
          <w:b/>
          <w:sz w:val="22"/>
          <w:szCs w:val="22"/>
        </w:rPr>
        <w:t xml:space="preserve">UWAGA: </w:t>
      </w:r>
    </w:p>
    <w:p w14:paraId="1F0726A9" w14:textId="77777777" w:rsidR="00C53900" w:rsidRPr="0081073E" w:rsidRDefault="00C53900" w:rsidP="00C53900">
      <w:pPr>
        <w:spacing w:line="288" w:lineRule="auto"/>
        <w:jc w:val="both"/>
        <w:rPr>
          <w:rFonts w:cs="Arial"/>
          <w:sz w:val="22"/>
          <w:szCs w:val="22"/>
        </w:rPr>
      </w:pPr>
      <w:r w:rsidRPr="0081073E">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76E66DE4" w14:textId="77777777" w:rsidR="00C53900" w:rsidRPr="00EC33C7" w:rsidRDefault="00C53900" w:rsidP="00C53900">
      <w:pPr>
        <w:pStyle w:val="Akapitzlist"/>
        <w:spacing w:line="288" w:lineRule="auto"/>
        <w:ind w:left="357"/>
        <w:contextualSpacing w:val="0"/>
        <w:jc w:val="both"/>
        <w:rPr>
          <w:rFonts w:ascii="Arial" w:hAnsi="Arial" w:cs="Arial"/>
          <w:color w:val="000000"/>
          <w:sz w:val="22"/>
          <w:szCs w:val="22"/>
        </w:rPr>
      </w:pPr>
    </w:p>
    <w:p w14:paraId="6497D78E" w14:textId="77777777" w:rsidR="00B51F63" w:rsidRDefault="00B51F63"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4"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W szczególności niedopuszczalne jest umieszczenie jakiejkolwiek informacji 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22999798"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 xml:space="preserve">Wszystkie dokumenty/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lastRenderedPageBreak/>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10350C66" w:rsidR="00FB0CFC" w:rsidRDefault="008A4DDA" w:rsidP="00FB0CFC">
      <w:pPr>
        <w:spacing w:after="120" w:line="288" w:lineRule="auto"/>
        <w:ind w:left="357"/>
        <w:jc w:val="both"/>
        <w:rPr>
          <w:rFonts w:cs="Arial"/>
          <w:bCs/>
          <w:sz w:val="22"/>
          <w:szCs w:val="22"/>
        </w:rPr>
      </w:pPr>
      <w:r w:rsidRPr="00FB0CFC">
        <w:rPr>
          <w:rFonts w:cs="Arial"/>
          <w:bCs/>
          <w:sz w:val="22"/>
          <w:szCs w:val="22"/>
        </w:rPr>
        <w:t>Przedstawiona w ofercie cena musi zawierać wszystkie koszty Oferenta związane z</w:t>
      </w:r>
      <w:r w:rsidR="001D2713">
        <w:rPr>
          <w:rFonts w:cs="Arial"/>
          <w:bCs/>
          <w:sz w:val="22"/>
          <w:szCs w:val="22"/>
        </w:rPr>
        <w:t> </w:t>
      </w:r>
      <w:r w:rsidR="00452893" w:rsidRPr="00FB0CFC">
        <w:rPr>
          <w:rFonts w:cs="Arial"/>
          <w:bCs/>
          <w:sz w:val="22"/>
          <w:szCs w:val="22"/>
        </w:rPr>
        <w:t>realizacją przedmiotu</w:t>
      </w:r>
      <w:r w:rsidRPr="00FB0CFC">
        <w:rPr>
          <w:rFonts w:cs="Arial"/>
          <w:bCs/>
          <w:sz w:val="22"/>
          <w:szCs w:val="22"/>
        </w:rPr>
        <w:t xml:space="preserve"> </w:t>
      </w:r>
      <w:r w:rsidR="00410F29" w:rsidRPr="00FB0CFC">
        <w:rPr>
          <w:rFonts w:cs="Arial"/>
          <w:bCs/>
          <w:sz w:val="22"/>
          <w:szCs w:val="22"/>
        </w:rPr>
        <w:t>zakupu</w:t>
      </w:r>
      <w:r w:rsidR="00410F29" w:rsidRPr="00B51F63">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6F60475C"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 xml:space="preserve">przed publikacją niniejszego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3708C8C4"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 xml:space="preserve">PSG będzie żądał wniesienia przez Oferenta przed zawarciem Umowy zabezpieczenia </w:t>
      </w:r>
      <w:r w:rsidRPr="00551C46">
        <w:rPr>
          <w:rFonts w:ascii="Arial" w:hAnsi="Arial" w:cs="Arial"/>
          <w:sz w:val="22"/>
          <w:szCs w:val="18"/>
        </w:rPr>
        <w:t xml:space="preserve">należytego wykonania umowy (dalej: „Zabezpieczenie”) w wysokości </w:t>
      </w:r>
      <w:r w:rsidR="00551C46" w:rsidRPr="00551C46">
        <w:rPr>
          <w:rFonts w:ascii="Arial" w:hAnsi="Arial" w:cs="Arial"/>
          <w:b/>
          <w:bCs/>
          <w:sz w:val="22"/>
          <w:szCs w:val="18"/>
        </w:rPr>
        <w:t>6</w:t>
      </w:r>
      <w:r w:rsidR="0043612B" w:rsidRPr="00551C46">
        <w:rPr>
          <w:rFonts w:ascii="Arial" w:hAnsi="Arial" w:cs="Arial"/>
          <w:b/>
          <w:bCs/>
          <w:sz w:val="22"/>
          <w:szCs w:val="18"/>
        </w:rPr>
        <w:t xml:space="preserve"> </w:t>
      </w:r>
      <w:r w:rsidR="00C0615C" w:rsidRPr="00551C46">
        <w:rPr>
          <w:rFonts w:ascii="Arial" w:hAnsi="Arial" w:cs="Arial"/>
          <w:b/>
          <w:bCs/>
          <w:sz w:val="22"/>
          <w:szCs w:val="18"/>
        </w:rPr>
        <w:t>%</w:t>
      </w:r>
      <w:r w:rsidRPr="00551C46">
        <w:rPr>
          <w:rFonts w:ascii="Arial" w:hAnsi="Arial" w:cs="Arial"/>
          <w:b/>
          <w:bCs/>
          <w:sz w:val="22"/>
          <w:szCs w:val="18"/>
        </w:rPr>
        <w:t xml:space="preserve"> wartości brutto</w:t>
      </w:r>
      <w:r w:rsidRPr="00C0615C">
        <w:rPr>
          <w:rFonts w:ascii="Arial" w:hAnsi="Arial" w:cs="Arial"/>
          <w:b/>
          <w:bCs/>
          <w:sz w:val="22"/>
          <w:szCs w:val="18"/>
        </w:rPr>
        <w:t xml:space="preserve">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lastRenderedPageBreak/>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610A199D"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dopuszcza możliwość powierzenia wykonania umowy w</w:t>
      </w:r>
      <w:r w:rsidR="001D2713">
        <w:rPr>
          <w:rFonts w:ascii="Arial" w:hAnsi="Arial" w:cs="Arial"/>
          <w:color w:val="000000"/>
          <w:sz w:val="22"/>
          <w:szCs w:val="22"/>
        </w:rPr>
        <w:t>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zaniechania podwykonawców, którym powierza wykonanie Umowy.</w:t>
      </w:r>
    </w:p>
    <w:p w14:paraId="3C663FCF" w14:textId="4FDA72A9" w:rsidR="00C0615C" w:rsidRPr="00D04C4D"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Z Oferentem wyłonionym </w:t>
      </w:r>
      <w:r w:rsidR="00C0615C" w:rsidRPr="00D04C4D">
        <w:rPr>
          <w:rFonts w:ascii="Arial" w:hAnsi="Arial" w:cs="Arial"/>
          <w:color w:val="000000"/>
          <w:sz w:val="22"/>
          <w:szCs w:val="22"/>
        </w:rPr>
        <w:t>w wyniku</w:t>
      </w:r>
      <w:r w:rsidRPr="00D04C4D">
        <w:rPr>
          <w:rFonts w:ascii="Arial" w:hAnsi="Arial" w:cs="Arial"/>
          <w:color w:val="000000"/>
          <w:sz w:val="22"/>
          <w:szCs w:val="22"/>
        </w:rPr>
        <w:t xml:space="preserve"> postępowania </w:t>
      </w:r>
      <w:r w:rsidR="00F1635D" w:rsidRPr="00D04C4D">
        <w:rPr>
          <w:rFonts w:ascii="Arial" w:hAnsi="Arial" w:cs="Arial"/>
          <w:color w:val="000000"/>
          <w:sz w:val="22"/>
          <w:szCs w:val="22"/>
        </w:rPr>
        <w:t xml:space="preserve">zakupowego </w:t>
      </w:r>
      <w:r w:rsidRPr="00D04C4D">
        <w:rPr>
          <w:rFonts w:ascii="Arial" w:hAnsi="Arial" w:cs="Arial"/>
          <w:color w:val="000000"/>
          <w:sz w:val="22"/>
          <w:szCs w:val="22"/>
        </w:rPr>
        <w:t xml:space="preserve">planowane jest podpisanie </w:t>
      </w:r>
      <w:r w:rsidRPr="0043612B">
        <w:rPr>
          <w:rFonts w:ascii="Arial" w:hAnsi="Arial" w:cs="Arial"/>
          <w:color w:val="000000"/>
          <w:sz w:val="22"/>
          <w:szCs w:val="22"/>
        </w:rPr>
        <w:t xml:space="preserve">umowy </w:t>
      </w:r>
      <w:r w:rsidR="00D90E73" w:rsidRPr="00341D83">
        <w:rPr>
          <w:rFonts w:ascii="Arial" w:hAnsi="Arial" w:cs="Arial"/>
          <w:color w:val="000000"/>
          <w:sz w:val="22"/>
          <w:szCs w:val="22"/>
        </w:rPr>
        <w:t>jednorazowej</w:t>
      </w:r>
      <w:r w:rsidR="00D90E73" w:rsidRPr="00D04C4D">
        <w:rPr>
          <w:rFonts w:ascii="Arial" w:hAnsi="Arial" w:cs="Arial"/>
          <w:color w:val="000000"/>
          <w:sz w:val="22"/>
          <w:szCs w:val="22"/>
        </w:rPr>
        <w:t xml:space="preserve"> </w:t>
      </w:r>
      <w:r w:rsidRPr="00D04C4D">
        <w:rPr>
          <w:rFonts w:ascii="Arial" w:hAnsi="Arial" w:cs="Arial"/>
          <w:color w:val="000000"/>
          <w:sz w:val="22"/>
          <w:szCs w:val="22"/>
        </w:rPr>
        <w:t xml:space="preserve">na czas </w:t>
      </w:r>
      <w:r w:rsidR="00D90E73" w:rsidRPr="00D04C4D">
        <w:rPr>
          <w:rFonts w:ascii="Arial" w:hAnsi="Arial" w:cs="Arial"/>
          <w:color w:val="000000"/>
          <w:sz w:val="22"/>
          <w:szCs w:val="22"/>
        </w:rPr>
        <w:t>określony</w:t>
      </w:r>
      <w:r w:rsidRPr="00D04C4D">
        <w:rPr>
          <w:rFonts w:ascii="Arial" w:hAnsi="Arial" w:cs="Arial"/>
          <w:color w:val="000000"/>
          <w:sz w:val="22"/>
          <w:szCs w:val="22"/>
        </w:rPr>
        <w:t xml:space="preserve">. Wzór umowy stanowi </w:t>
      </w:r>
      <w:r w:rsidRPr="00D04C4D">
        <w:rPr>
          <w:rFonts w:ascii="Arial" w:hAnsi="Arial" w:cs="Arial"/>
          <w:b/>
          <w:color w:val="000000"/>
          <w:sz w:val="22"/>
          <w:szCs w:val="22"/>
        </w:rPr>
        <w:t xml:space="preserve">Załącznik nr </w:t>
      </w:r>
      <w:r w:rsidR="00341D83">
        <w:rPr>
          <w:rFonts w:ascii="Arial" w:hAnsi="Arial" w:cs="Arial"/>
          <w:b/>
          <w:color w:val="000000"/>
          <w:sz w:val="22"/>
          <w:szCs w:val="22"/>
        </w:rPr>
        <w:t>6</w:t>
      </w:r>
      <w:r w:rsidR="004109F9" w:rsidRPr="00D04C4D">
        <w:rPr>
          <w:rFonts w:ascii="Arial" w:hAnsi="Arial" w:cs="Arial"/>
          <w:color w:val="000000"/>
          <w:sz w:val="22"/>
          <w:szCs w:val="22"/>
        </w:rPr>
        <w:t xml:space="preserve"> </w:t>
      </w:r>
      <w:r w:rsidRPr="00D04C4D">
        <w:rPr>
          <w:rFonts w:ascii="Arial" w:hAnsi="Arial" w:cs="Arial"/>
          <w:color w:val="000000"/>
          <w:sz w:val="22"/>
          <w:szCs w:val="22"/>
        </w:rPr>
        <w:t>do niniejszego Zapytania ofertowego</w:t>
      </w:r>
      <w:r w:rsidR="008D50EB" w:rsidRPr="00D04C4D">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lastRenderedPageBreak/>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niniejszego Zapytania ofertowego, w tym informacji dotyczących faktu zaproszenia 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4D3791" w:rsidRDefault="00D04C4D">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59938F46" w14:textId="7208E8F0" w:rsidR="001D0F42" w:rsidRPr="002B1E4B" w:rsidRDefault="001C3062">
      <w:pPr>
        <w:pStyle w:val="Akapitzlist"/>
        <w:numPr>
          <w:ilvl w:val="0"/>
          <w:numId w:val="2"/>
        </w:numPr>
        <w:spacing w:line="288" w:lineRule="auto"/>
        <w:ind w:left="714" w:hanging="357"/>
        <w:contextualSpacing w:val="0"/>
        <w:jc w:val="both"/>
        <w:rPr>
          <w:rStyle w:val="FontStyle20"/>
          <w:rFonts w:ascii="Arial" w:hAnsi="Arial" w:cs="Arial"/>
          <w:color w:val="000000"/>
        </w:rPr>
      </w:pPr>
      <w:r w:rsidRPr="0040618F">
        <w:rPr>
          <w:rStyle w:val="FontStyle20"/>
          <w:rFonts w:ascii="Arial" w:hAnsi="Arial" w:cs="Arial"/>
        </w:rPr>
        <w:t>prowadz</w:t>
      </w:r>
      <w:r w:rsidR="007002F6">
        <w:rPr>
          <w:rStyle w:val="FontStyle20"/>
          <w:rFonts w:ascii="Arial" w:hAnsi="Arial" w:cs="Arial"/>
        </w:rPr>
        <w:t>enia</w:t>
      </w:r>
      <w:r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D04C4D" w:rsidRDefault="001C3062">
      <w:pPr>
        <w:pStyle w:val="Akapitzlist"/>
        <w:numPr>
          <w:ilvl w:val="0"/>
          <w:numId w:val="2"/>
        </w:numPr>
        <w:spacing w:line="288" w:lineRule="auto"/>
        <w:ind w:left="714" w:hanging="357"/>
        <w:contextualSpacing w:val="0"/>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danych, iż podane przez Oferenta dane są nieprawdziwe i może się to przełożyć na wynik postępowania</w:t>
      </w:r>
      <w:r w:rsidR="000250E1" w:rsidRPr="001D0F42">
        <w:rPr>
          <w:rStyle w:val="FontStyle20"/>
          <w:rFonts w:ascii="Arial" w:hAnsi="Arial" w:cs="Arial"/>
        </w:rPr>
        <w:t>.</w:t>
      </w:r>
    </w:p>
    <w:p w14:paraId="415FE51D" w14:textId="77777777" w:rsidR="0043612B" w:rsidRDefault="0043612B" w:rsidP="00D04C4D">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45F525CD" w14:textId="77777777" w:rsidR="00823EA7" w:rsidRDefault="00823EA7" w:rsidP="00823EA7">
      <w:pPr>
        <w:spacing w:line="288" w:lineRule="auto"/>
        <w:rPr>
          <w:rFonts w:cs="Arial"/>
          <w:color w:val="0000FF"/>
          <w:sz w:val="22"/>
          <w:szCs w:val="22"/>
          <w:u w:val="single"/>
          <w:lang w:eastAsia="en-US" w:bidi="en-US"/>
        </w:rPr>
      </w:pPr>
      <w:r>
        <w:rPr>
          <w:rFonts w:cs="Arial"/>
          <w:b/>
          <w:bCs/>
          <w:sz w:val="22"/>
          <w:szCs w:val="22"/>
          <w:lang w:eastAsia="en-US" w:bidi="en-US"/>
        </w:rPr>
        <w:t xml:space="preserve">Izabela Jędrzejczak - Zamolska </w:t>
      </w:r>
      <w:r>
        <w:rPr>
          <w:rFonts w:cs="Arial"/>
          <w:sz w:val="22"/>
          <w:szCs w:val="22"/>
          <w:lang w:eastAsia="en-US" w:bidi="en-US"/>
        </w:rPr>
        <w:t xml:space="preserve">– Starszy Specjalista ds. Przetargów  </w:t>
      </w:r>
      <w:r>
        <w:rPr>
          <w:rFonts w:cs="Arial"/>
          <w:sz w:val="22"/>
          <w:szCs w:val="22"/>
          <w:lang w:eastAsia="en-US" w:bidi="en-US"/>
        </w:rPr>
        <w:br/>
        <w:t xml:space="preserve">tel. 42 675 93 43; </w:t>
      </w:r>
      <w:hyperlink r:id="rId15" w:history="1">
        <w:r>
          <w:rPr>
            <w:rStyle w:val="Hipercze"/>
            <w:rFonts w:cs="Arial"/>
            <w:sz w:val="22"/>
            <w:szCs w:val="22"/>
            <w:lang w:eastAsia="en-US" w:bidi="en-US"/>
          </w:rPr>
          <w:t>izabela.jedrzejczak@psgaz.pl</w:t>
        </w:r>
      </w:hyperlink>
    </w:p>
    <w:p w14:paraId="4FDE6E21" w14:textId="77777777" w:rsidR="00D04C4D" w:rsidRDefault="00D04C4D" w:rsidP="00EC33C7">
      <w:pPr>
        <w:spacing w:line="288" w:lineRule="auto"/>
        <w:rPr>
          <w:rFonts w:cs="Arial"/>
          <w:b/>
          <w:color w:val="000000"/>
          <w:sz w:val="22"/>
          <w:szCs w:val="22"/>
        </w:rPr>
      </w:pPr>
    </w:p>
    <w:p w14:paraId="46374070" w14:textId="5ADD2E9B" w:rsidR="0016227E" w:rsidRPr="00194878" w:rsidRDefault="0016227E" w:rsidP="00EC33C7">
      <w:pPr>
        <w:spacing w:line="288" w:lineRule="auto"/>
        <w:rPr>
          <w:rFonts w:cs="Arial"/>
          <w:b/>
          <w:color w:val="000000"/>
          <w:sz w:val="22"/>
          <w:szCs w:val="22"/>
        </w:rPr>
      </w:pPr>
      <w:r w:rsidRPr="00194878">
        <w:rPr>
          <w:rFonts w:cs="Arial"/>
          <w:b/>
          <w:color w:val="000000"/>
          <w:sz w:val="22"/>
          <w:szCs w:val="22"/>
        </w:rPr>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t>Załącznik nr 2.1 - Oświadczenie Beneficjent Rzeczywisty</w:t>
      </w:r>
    </w:p>
    <w:p w14:paraId="2E4C7A35" w14:textId="4BE51B37" w:rsidR="00C53900" w:rsidRDefault="00C53900" w:rsidP="002B657A">
      <w:pPr>
        <w:spacing w:line="288" w:lineRule="auto"/>
        <w:jc w:val="both"/>
        <w:rPr>
          <w:rFonts w:cs="Arial"/>
          <w:color w:val="000000"/>
          <w:sz w:val="22"/>
          <w:szCs w:val="22"/>
        </w:rPr>
      </w:pPr>
      <w:bookmarkStart w:id="0"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 Oświadczenie oferenta – część </w:t>
      </w:r>
      <w:r>
        <w:rPr>
          <w:rFonts w:cs="Arial"/>
          <w:color w:val="000000"/>
          <w:sz w:val="22"/>
          <w:szCs w:val="22"/>
        </w:rPr>
        <w:t>techniczna</w:t>
      </w:r>
    </w:p>
    <w:p w14:paraId="72DBF25A" w14:textId="5F6442DC" w:rsidR="00C53900" w:rsidRPr="002B657A" w:rsidRDefault="00C53900" w:rsidP="002B657A">
      <w:pPr>
        <w:spacing w:line="288" w:lineRule="auto"/>
        <w:jc w:val="both"/>
        <w:rPr>
          <w:rFonts w:cs="Arial"/>
          <w:color w:val="000000"/>
          <w:sz w:val="22"/>
          <w:szCs w:val="22"/>
        </w:rPr>
      </w:pPr>
      <w:r>
        <w:rPr>
          <w:rFonts w:cs="Arial"/>
          <w:color w:val="000000"/>
          <w:sz w:val="22"/>
          <w:szCs w:val="22"/>
        </w:rPr>
        <w:t xml:space="preserve">Załącznik </w:t>
      </w:r>
      <w:r w:rsidR="00341D83">
        <w:rPr>
          <w:rFonts w:cs="Arial"/>
          <w:color w:val="000000"/>
          <w:sz w:val="22"/>
          <w:szCs w:val="22"/>
        </w:rPr>
        <w:t xml:space="preserve">nr 4 - </w:t>
      </w:r>
      <w:r w:rsidR="00341D83" w:rsidRPr="00341D83">
        <w:rPr>
          <w:rFonts w:cs="Arial"/>
          <w:color w:val="000000"/>
          <w:sz w:val="22"/>
          <w:szCs w:val="22"/>
        </w:rPr>
        <w:t>Formularz oceny kontrahenta</w:t>
      </w:r>
    </w:p>
    <w:bookmarkEnd w:id="0"/>
    <w:p w14:paraId="573DBD0A" w14:textId="7562AEAA"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5</w:t>
      </w:r>
      <w:r w:rsidRPr="002B657A">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6</w:t>
      </w:r>
      <w:r w:rsidRPr="002B657A">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6"/>
      <w:footerReference w:type="first" r:id="rId17"/>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AE56D" w14:textId="77777777" w:rsidR="00BB5E80" w:rsidRDefault="00BB5E80">
      <w:r>
        <w:separator/>
      </w:r>
    </w:p>
  </w:endnote>
  <w:endnote w:type="continuationSeparator" w:id="0">
    <w:p w14:paraId="7024B468" w14:textId="77777777" w:rsidR="00BB5E80" w:rsidRDefault="00BB5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6B2BC" w14:textId="77777777" w:rsidR="00BB5E80" w:rsidRDefault="00BB5E80">
      <w:r>
        <w:separator/>
      </w:r>
    </w:p>
  </w:footnote>
  <w:footnote w:type="continuationSeparator" w:id="0">
    <w:p w14:paraId="331DE87B" w14:textId="77777777" w:rsidR="00BB5E80" w:rsidRDefault="00BB5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9F7459"/>
    <w:multiLevelType w:val="hybridMultilevel"/>
    <w:tmpl w:val="33F236AA"/>
    <w:lvl w:ilvl="0" w:tplc="5E80AFD0">
      <w:start w:val="1"/>
      <w:numFmt w:val="decimal"/>
      <w:lvlText w:val="%1."/>
      <w:lvlJc w:val="left"/>
      <w:pPr>
        <w:ind w:left="720" w:hanging="360"/>
      </w:pPr>
      <w:rPr>
        <w:rFonts w:hint="default"/>
      </w:rPr>
    </w:lvl>
    <w:lvl w:ilvl="1" w:tplc="A1C6BA56">
      <w:numFmt w:val="bullet"/>
      <w:lvlText w:val="•"/>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0"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1"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2"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AD754B2"/>
    <w:multiLevelType w:val="hybridMultilevel"/>
    <w:tmpl w:val="FE186828"/>
    <w:lvl w:ilvl="0" w:tplc="0415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0"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2"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0"/>
  </w:num>
  <w:num w:numId="3" w16cid:durableId="1671985734">
    <w:abstractNumId w:val="20"/>
  </w:num>
  <w:num w:numId="4" w16cid:durableId="1922375889">
    <w:abstractNumId w:val="25"/>
  </w:num>
  <w:num w:numId="5" w16cid:durableId="409277206">
    <w:abstractNumId w:val="21"/>
  </w:num>
  <w:num w:numId="6" w16cid:durableId="1273898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9"/>
  </w:num>
  <w:num w:numId="9" w16cid:durableId="986280611">
    <w:abstractNumId w:val="1"/>
  </w:num>
  <w:num w:numId="10" w16cid:durableId="106193891">
    <w:abstractNumId w:val="0"/>
  </w:num>
  <w:num w:numId="11" w16cid:durableId="1405180732">
    <w:abstractNumId w:val="12"/>
  </w:num>
  <w:num w:numId="12" w16cid:durableId="2063794418">
    <w:abstractNumId w:val="18"/>
  </w:num>
  <w:num w:numId="13" w16cid:durableId="1159230554">
    <w:abstractNumId w:val="22"/>
  </w:num>
  <w:num w:numId="14" w16cid:durableId="1270891772">
    <w:abstractNumId w:val="4"/>
  </w:num>
  <w:num w:numId="15" w16cid:durableId="1973515210">
    <w:abstractNumId w:val="8"/>
  </w:num>
  <w:num w:numId="16" w16cid:durableId="1952470314">
    <w:abstractNumId w:val="5"/>
  </w:num>
  <w:num w:numId="17" w16cid:durableId="1313677468">
    <w:abstractNumId w:val="23"/>
  </w:num>
  <w:num w:numId="18" w16cid:durableId="1772511314">
    <w:abstractNumId w:val="24"/>
  </w:num>
  <w:num w:numId="19" w16cid:durableId="91972576">
    <w:abstractNumId w:val="19"/>
  </w:num>
  <w:num w:numId="20" w16cid:durableId="1483816463">
    <w:abstractNumId w:val="2"/>
  </w:num>
  <w:num w:numId="21" w16cid:durableId="1257636972">
    <w:abstractNumId w:val="16"/>
  </w:num>
  <w:num w:numId="22" w16cid:durableId="694892737">
    <w:abstractNumId w:val="15"/>
  </w:num>
  <w:num w:numId="23" w16cid:durableId="144855666">
    <w:abstractNumId w:val="17"/>
  </w:num>
  <w:num w:numId="24" w16cid:durableId="457142711">
    <w:abstractNumId w:val="7"/>
  </w:num>
  <w:num w:numId="25" w16cid:durableId="446699380">
    <w:abstractNumId w:val="14"/>
  </w:num>
  <w:num w:numId="26" w16cid:durableId="171088430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E75"/>
    <w:rsid w:val="00010223"/>
    <w:rsid w:val="00011461"/>
    <w:rsid w:val="00013F12"/>
    <w:rsid w:val="000250E1"/>
    <w:rsid w:val="00025E92"/>
    <w:rsid w:val="00027856"/>
    <w:rsid w:val="000356D5"/>
    <w:rsid w:val="00035FBE"/>
    <w:rsid w:val="00040D3A"/>
    <w:rsid w:val="00043588"/>
    <w:rsid w:val="00044A3D"/>
    <w:rsid w:val="000456E6"/>
    <w:rsid w:val="00046439"/>
    <w:rsid w:val="000467E3"/>
    <w:rsid w:val="00054468"/>
    <w:rsid w:val="00056ECD"/>
    <w:rsid w:val="00063E0E"/>
    <w:rsid w:val="00066F38"/>
    <w:rsid w:val="00080810"/>
    <w:rsid w:val="00080B11"/>
    <w:rsid w:val="00083F4F"/>
    <w:rsid w:val="00087B78"/>
    <w:rsid w:val="00091791"/>
    <w:rsid w:val="00093B27"/>
    <w:rsid w:val="000974AD"/>
    <w:rsid w:val="000977D6"/>
    <w:rsid w:val="000A79D9"/>
    <w:rsid w:val="000B7063"/>
    <w:rsid w:val="000C67AC"/>
    <w:rsid w:val="000C67E1"/>
    <w:rsid w:val="000D1160"/>
    <w:rsid w:val="000D60EC"/>
    <w:rsid w:val="000D6779"/>
    <w:rsid w:val="000E3235"/>
    <w:rsid w:val="000F0731"/>
    <w:rsid w:val="000F0BED"/>
    <w:rsid w:val="000F3905"/>
    <w:rsid w:val="001069F4"/>
    <w:rsid w:val="00107A22"/>
    <w:rsid w:val="001168A7"/>
    <w:rsid w:val="00135D81"/>
    <w:rsid w:val="0014036E"/>
    <w:rsid w:val="00146F4E"/>
    <w:rsid w:val="00152FE5"/>
    <w:rsid w:val="00154332"/>
    <w:rsid w:val="001556E5"/>
    <w:rsid w:val="0016227E"/>
    <w:rsid w:val="00162939"/>
    <w:rsid w:val="001647D2"/>
    <w:rsid w:val="00165136"/>
    <w:rsid w:val="00173BC0"/>
    <w:rsid w:val="001751C8"/>
    <w:rsid w:val="0017530A"/>
    <w:rsid w:val="001763E6"/>
    <w:rsid w:val="001817B3"/>
    <w:rsid w:val="00194878"/>
    <w:rsid w:val="001968A2"/>
    <w:rsid w:val="001A606E"/>
    <w:rsid w:val="001A72E7"/>
    <w:rsid w:val="001A7AB4"/>
    <w:rsid w:val="001B2A5F"/>
    <w:rsid w:val="001B59A3"/>
    <w:rsid w:val="001C2B06"/>
    <w:rsid w:val="001C3062"/>
    <w:rsid w:val="001C61ED"/>
    <w:rsid w:val="001D0F42"/>
    <w:rsid w:val="001D1FFD"/>
    <w:rsid w:val="001D2713"/>
    <w:rsid w:val="001D4279"/>
    <w:rsid w:val="001F20DB"/>
    <w:rsid w:val="001F7745"/>
    <w:rsid w:val="0022099B"/>
    <w:rsid w:val="00220F86"/>
    <w:rsid w:val="00224267"/>
    <w:rsid w:val="00234E43"/>
    <w:rsid w:val="00241FDE"/>
    <w:rsid w:val="00242574"/>
    <w:rsid w:val="00244ADE"/>
    <w:rsid w:val="00246EA5"/>
    <w:rsid w:val="00253878"/>
    <w:rsid w:val="00257195"/>
    <w:rsid w:val="00257A96"/>
    <w:rsid w:val="002658AA"/>
    <w:rsid w:val="0026702F"/>
    <w:rsid w:val="00270B2D"/>
    <w:rsid w:val="00275751"/>
    <w:rsid w:val="00276154"/>
    <w:rsid w:val="00276B36"/>
    <w:rsid w:val="00276F96"/>
    <w:rsid w:val="00292275"/>
    <w:rsid w:val="00295126"/>
    <w:rsid w:val="002A0FA6"/>
    <w:rsid w:val="002A4AE5"/>
    <w:rsid w:val="002B074A"/>
    <w:rsid w:val="002B0C2D"/>
    <w:rsid w:val="002B1E4B"/>
    <w:rsid w:val="002B657A"/>
    <w:rsid w:val="002D778E"/>
    <w:rsid w:val="002E38EB"/>
    <w:rsid w:val="002E428C"/>
    <w:rsid w:val="002E7117"/>
    <w:rsid w:val="002F77DD"/>
    <w:rsid w:val="00310188"/>
    <w:rsid w:val="00315316"/>
    <w:rsid w:val="00317905"/>
    <w:rsid w:val="00321680"/>
    <w:rsid w:val="0032177C"/>
    <w:rsid w:val="00322606"/>
    <w:rsid w:val="00330C4D"/>
    <w:rsid w:val="00330E44"/>
    <w:rsid w:val="0033151A"/>
    <w:rsid w:val="00335378"/>
    <w:rsid w:val="00336621"/>
    <w:rsid w:val="00341D83"/>
    <w:rsid w:val="00342FA4"/>
    <w:rsid w:val="00343EE5"/>
    <w:rsid w:val="00345317"/>
    <w:rsid w:val="00345C87"/>
    <w:rsid w:val="003518D5"/>
    <w:rsid w:val="00351B6D"/>
    <w:rsid w:val="003553A9"/>
    <w:rsid w:val="0037267A"/>
    <w:rsid w:val="00373151"/>
    <w:rsid w:val="003770EA"/>
    <w:rsid w:val="00381E19"/>
    <w:rsid w:val="003832C7"/>
    <w:rsid w:val="0038629F"/>
    <w:rsid w:val="0039221D"/>
    <w:rsid w:val="003A11B3"/>
    <w:rsid w:val="003A4299"/>
    <w:rsid w:val="003A4EBA"/>
    <w:rsid w:val="003A5702"/>
    <w:rsid w:val="003A600B"/>
    <w:rsid w:val="003A6D4F"/>
    <w:rsid w:val="003B0678"/>
    <w:rsid w:val="003B1B2E"/>
    <w:rsid w:val="003B45A4"/>
    <w:rsid w:val="003C30E7"/>
    <w:rsid w:val="003C62F0"/>
    <w:rsid w:val="003D1F31"/>
    <w:rsid w:val="003E132D"/>
    <w:rsid w:val="003F192D"/>
    <w:rsid w:val="003F2519"/>
    <w:rsid w:val="003F59F0"/>
    <w:rsid w:val="003F794D"/>
    <w:rsid w:val="0040198A"/>
    <w:rsid w:val="00404820"/>
    <w:rsid w:val="0040618F"/>
    <w:rsid w:val="004109F9"/>
    <w:rsid w:val="00410F29"/>
    <w:rsid w:val="004129D8"/>
    <w:rsid w:val="0042655D"/>
    <w:rsid w:val="00431023"/>
    <w:rsid w:val="00433FE2"/>
    <w:rsid w:val="0043612B"/>
    <w:rsid w:val="00441829"/>
    <w:rsid w:val="00447752"/>
    <w:rsid w:val="00452893"/>
    <w:rsid w:val="00455330"/>
    <w:rsid w:val="00464C06"/>
    <w:rsid w:val="00467C6C"/>
    <w:rsid w:val="00470968"/>
    <w:rsid w:val="00472705"/>
    <w:rsid w:val="00472C07"/>
    <w:rsid w:val="00476DAC"/>
    <w:rsid w:val="00481100"/>
    <w:rsid w:val="004932A2"/>
    <w:rsid w:val="00494EEB"/>
    <w:rsid w:val="004A4117"/>
    <w:rsid w:val="004A5C97"/>
    <w:rsid w:val="004B15EE"/>
    <w:rsid w:val="004B1768"/>
    <w:rsid w:val="004B2447"/>
    <w:rsid w:val="004B2E71"/>
    <w:rsid w:val="004B3103"/>
    <w:rsid w:val="004B4FF7"/>
    <w:rsid w:val="004B7143"/>
    <w:rsid w:val="004C0150"/>
    <w:rsid w:val="004C4212"/>
    <w:rsid w:val="004C5CC2"/>
    <w:rsid w:val="004D0163"/>
    <w:rsid w:val="004D3791"/>
    <w:rsid w:val="004D6741"/>
    <w:rsid w:val="004D7A94"/>
    <w:rsid w:val="004E5185"/>
    <w:rsid w:val="004F0C8B"/>
    <w:rsid w:val="004F4954"/>
    <w:rsid w:val="004F5538"/>
    <w:rsid w:val="00500442"/>
    <w:rsid w:val="00502A98"/>
    <w:rsid w:val="00504E6E"/>
    <w:rsid w:val="005067C3"/>
    <w:rsid w:val="005109AB"/>
    <w:rsid w:val="00512765"/>
    <w:rsid w:val="00515260"/>
    <w:rsid w:val="0053394D"/>
    <w:rsid w:val="00536E36"/>
    <w:rsid w:val="0053770C"/>
    <w:rsid w:val="00546E1B"/>
    <w:rsid w:val="005510B0"/>
    <w:rsid w:val="00551C46"/>
    <w:rsid w:val="005522A6"/>
    <w:rsid w:val="00554649"/>
    <w:rsid w:val="00556387"/>
    <w:rsid w:val="00557BF6"/>
    <w:rsid w:val="005613B3"/>
    <w:rsid w:val="00561C46"/>
    <w:rsid w:val="005654DA"/>
    <w:rsid w:val="00566861"/>
    <w:rsid w:val="00571BD4"/>
    <w:rsid w:val="00574F55"/>
    <w:rsid w:val="00575838"/>
    <w:rsid w:val="005818BF"/>
    <w:rsid w:val="00583FAF"/>
    <w:rsid w:val="005857D7"/>
    <w:rsid w:val="00587528"/>
    <w:rsid w:val="005877D7"/>
    <w:rsid w:val="005A00C6"/>
    <w:rsid w:val="005A0585"/>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67F9"/>
    <w:rsid w:val="005D7F8A"/>
    <w:rsid w:val="005E166C"/>
    <w:rsid w:val="005E2FC3"/>
    <w:rsid w:val="005F4FCC"/>
    <w:rsid w:val="005F5AE6"/>
    <w:rsid w:val="00603005"/>
    <w:rsid w:val="00610FAA"/>
    <w:rsid w:val="00611056"/>
    <w:rsid w:val="006228B4"/>
    <w:rsid w:val="00640A2C"/>
    <w:rsid w:val="00640B0A"/>
    <w:rsid w:val="00641C6E"/>
    <w:rsid w:val="00641EA5"/>
    <w:rsid w:val="00647676"/>
    <w:rsid w:val="0065040D"/>
    <w:rsid w:val="0065212B"/>
    <w:rsid w:val="00652DCB"/>
    <w:rsid w:val="006530CB"/>
    <w:rsid w:val="00653581"/>
    <w:rsid w:val="00664246"/>
    <w:rsid w:val="006644AE"/>
    <w:rsid w:val="00665154"/>
    <w:rsid w:val="006762FD"/>
    <w:rsid w:val="00681A75"/>
    <w:rsid w:val="006850BE"/>
    <w:rsid w:val="0068722F"/>
    <w:rsid w:val="00687DD5"/>
    <w:rsid w:val="00687F82"/>
    <w:rsid w:val="00691060"/>
    <w:rsid w:val="006932DE"/>
    <w:rsid w:val="006A2C89"/>
    <w:rsid w:val="006A6D5B"/>
    <w:rsid w:val="006B7769"/>
    <w:rsid w:val="006C0FD5"/>
    <w:rsid w:val="006C114D"/>
    <w:rsid w:val="006C14A9"/>
    <w:rsid w:val="006C3599"/>
    <w:rsid w:val="006C4C46"/>
    <w:rsid w:val="006C709C"/>
    <w:rsid w:val="006D26D4"/>
    <w:rsid w:val="006D49B5"/>
    <w:rsid w:val="006E0FF1"/>
    <w:rsid w:val="006E1625"/>
    <w:rsid w:val="006E5E91"/>
    <w:rsid w:val="006E6091"/>
    <w:rsid w:val="006F23F0"/>
    <w:rsid w:val="006F2CDF"/>
    <w:rsid w:val="007002F6"/>
    <w:rsid w:val="00700C24"/>
    <w:rsid w:val="007016E0"/>
    <w:rsid w:val="00707657"/>
    <w:rsid w:val="0071464D"/>
    <w:rsid w:val="00714F9D"/>
    <w:rsid w:val="007228E0"/>
    <w:rsid w:val="007271B9"/>
    <w:rsid w:val="007431D7"/>
    <w:rsid w:val="00744107"/>
    <w:rsid w:val="0075359A"/>
    <w:rsid w:val="00753B48"/>
    <w:rsid w:val="007621F8"/>
    <w:rsid w:val="007648FF"/>
    <w:rsid w:val="007728F3"/>
    <w:rsid w:val="00772F6F"/>
    <w:rsid w:val="0077373B"/>
    <w:rsid w:val="00775608"/>
    <w:rsid w:val="00775F1B"/>
    <w:rsid w:val="00776826"/>
    <w:rsid w:val="00776BD3"/>
    <w:rsid w:val="00780F17"/>
    <w:rsid w:val="00783917"/>
    <w:rsid w:val="007852E2"/>
    <w:rsid w:val="007865B7"/>
    <w:rsid w:val="00791FAF"/>
    <w:rsid w:val="00792A38"/>
    <w:rsid w:val="00795108"/>
    <w:rsid w:val="00797417"/>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68D"/>
    <w:rsid w:val="007E2998"/>
    <w:rsid w:val="007E6384"/>
    <w:rsid w:val="007F08E7"/>
    <w:rsid w:val="007F56F4"/>
    <w:rsid w:val="007F57E0"/>
    <w:rsid w:val="007F666F"/>
    <w:rsid w:val="007F66F0"/>
    <w:rsid w:val="007F7973"/>
    <w:rsid w:val="00802DA9"/>
    <w:rsid w:val="00804E47"/>
    <w:rsid w:val="00807438"/>
    <w:rsid w:val="008074AE"/>
    <w:rsid w:val="0081073E"/>
    <w:rsid w:val="008138C3"/>
    <w:rsid w:val="008150DE"/>
    <w:rsid w:val="008224B6"/>
    <w:rsid w:val="00823EA7"/>
    <w:rsid w:val="00831C8F"/>
    <w:rsid w:val="00843FFF"/>
    <w:rsid w:val="008456BA"/>
    <w:rsid w:val="0084621B"/>
    <w:rsid w:val="008472A0"/>
    <w:rsid w:val="00851847"/>
    <w:rsid w:val="0085383C"/>
    <w:rsid w:val="0085551B"/>
    <w:rsid w:val="00856DCE"/>
    <w:rsid w:val="00861459"/>
    <w:rsid w:val="008707AC"/>
    <w:rsid w:val="00875C0D"/>
    <w:rsid w:val="00876C45"/>
    <w:rsid w:val="00877225"/>
    <w:rsid w:val="00881855"/>
    <w:rsid w:val="00881E56"/>
    <w:rsid w:val="00882FFE"/>
    <w:rsid w:val="00886621"/>
    <w:rsid w:val="008869D1"/>
    <w:rsid w:val="0089081F"/>
    <w:rsid w:val="00891173"/>
    <w:rsid w:val="008921C9"/>
    <w:rsid w:val="008A4DDA"/>
    <w:rsid w:val="008B2195"/>
    <w:rsid w:val="008C3125"/>
    <w:rsid w:val="008D06DD"/>
    <w:rsid w:val="008D45DB"/>
    <w:rsid w:val="008D50EB"/>
    <w:rsid w:val="008E73A6"/>
    <w:rsid w:val="008F5B3F"/>
    <w:rsid w:val="009021C1"/>
    <w:rsid w:val="00907143"/>
    <w:rsid w:val="00907EC1"/>
    <w:rsid w:val="00915500"/>
    <w:rsid w:val="0091704E"/>
    <w:rsid w:val="0091790F"/>
    <w:rsid w:val="0092388E"/>
    <w:rsid w:val="009262F5"/>
    <w:rsid w:val="009350CF"/>
    <w:rsid w:val="00940473"/>
    <w:rsid w:val="0094301B"/>
    <w:rsid w:val="00944A51"/>
    <w:rsid w:val="00945F5E"/>
    <w:rsid w:val="009516B0"/>
    <w:rsid w:val="00966B41"/>
    <w:rsid w:val="00967615"/>
    <w:rsid w:val="0097315E"/>
    <w:rsid w:val="00980718"/>
    <w:rsid w:val="00983706"/>
    <w:rsid w:val="00985EE2"/>
    <w:rsid w:val="0098627C"/>
    <w:rsid w:val="00991E26"/>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F64"/>
    <w:rsid w:val="00A145EB"/>
    <w:rsid w:val="00A16CB4"/>
    <w:rsid w:val="00A236D2"/>
    <w:rsid w:val="00A25D7C"/>
    <w:rsid w:val="00A26781"/>
    <w:rsid w:val="00A32885"/>
    <w:rsid w:val="00A341E4"/>
    <w:rsid w:val="00A35100"/>
    <w:rsid w:val="00A35227"/>
    <w:rsid w:val="00A376A5"/>
    <w:rsid w:val="00A41285"/>
    <w:rsid w:val="00A41582"/>
    <w:rsid w:val="00A446A1"/>
    <w:rsid w:val="00A503BA"/>
    <w:rsid w:val="00A54C9C"/>
    <w:rsid w:val="00A61931"/>
    <w:rsid w:val="00A63F79"/>
    <w:rsid w:val="00A640B9"/>
    <w:rsid w:val="00A67027"/>
    <w:rsid w:val="00A731BE"/>
    <w:rsid w:val="00A75C56"/>
    <w:rsid w:val="00A76917"/>
    <w:rsid w:val="00A775E7"/>
    <w:rsid w:val="00A81BA3"/>
    <w:rsid w:val="00A907A6"/>
    <w:rsid w:val="00A95FB3"/>
    <w:rsid w:val="00AB0278"/>
    <w:rsid w:val="00AB56DB"/>
    <w:rsid w:val="00AB67CA"/>
    <w:rsid w:val="00AC1489"/>
    <w:rsid w:val="00AC34CD"/>
    <w:rsid w:val="00AD154D"/>
    <w:rsid w:val="00AD61FC"/>
    <w:rsid w:val="00AE0BCA"/>
    <w:rsid w:val="00AE334F"/>
    <w:rsid w:val="00AE614E"/>
    <w:rsid w:val="00AF4822"/>
    <w:rsid w:val="00B00E1B"/>
    <w:rsid w:val="00B063DF"/>
    <w:rsid w:val="00B10857"/>
    <w:rsid w:val="00B2130F"/>
    <w:rsid w:val="00B237B0"/>
    <w:rsid w:val="00B25BDD"/>
    <w:rsid w:val="00B26C67"/>
    <w:rsid w:val="00B270B7"/>
    <w:rsid w:val="00B31B92"/>
    <w:rsid w:val="00B327F4"/>
    <w:rsid w:val="00B37528"/>
    <w:rsid w:val="00B51F63"/>
    <w:rsid w:val="00B64172"/>
    <w:rsid w:val="00B77C63"/>
    <w:rsid w:val="00B80684"/>
    <w:rsid w:val="00B87558"/>
    <w:rsid w:val="00B904D4"/>
    <w:rsid w:val="00B92431"/>
    <w:rsid w:val="00B945D8"/>
    <w:rsid w:val="00B9467A"/>
    <w:rsid w:val="00BA72F6"/>
    <w:rsid w:val="00BB5E80"/>
    <w:rsid w:val="00BC03DB"/>
    <w:rsid w:val="00BC1B91"/>
    <w:rsid w:val="00BC5264"/>
    <w:rsid w:val="00BC6DE1"/>
    <w:rsid w:val="00BC77AC"/>
    <w:rsid w:val="00BD5E9E"/>
    <w:rsid w:val="00BF10B6"/>
    <w:rsid w:val="00BF281A"/>
    <w:rsid w:val="00BF2F5B"/>
    <w:rsid w:val="00BF741E"/>
    <w:rsid w:val="00C04A13"/>
    <w:rsid w:val="00C0615C"/>
    <w:rsid w:val="00C10312"/>
    <w:rsid w:val="00C13EE7"/>
    <w:rsid w:val="00C14B2F"/>
    <w:rsid w:val="00C25D6C"/>
    <w:rsid w:val="00C268E5"/>
    <w:rsid w:val="00C275B0"/>
    <w:rsid w:val="00C30260"/>
    <w:rsid w:val="00C31DDE"/>
    <w:rsid w:val="00C362F7"/>
    <w:rsid w:val="00C3646F"/>
    <w:rsid w:val="00C365D6"/>
    <w:rsid w:val="00C43BD8"/>
    <w:rsid w:val="00C46467"/>
    <w:rsid w:val="00C47796"/>
    <w:rsid w:val="00C53900"/>
    <w:rsid w:val="00C62F06"/>
    <w:rsid w:val="00C703F7"/>
    <w:rsid w:val="00C90D3B"/>
    <w:rsid w:val="00C934F6"/>
    <w:rsid w:val="00C959A1"/>
    <w:rsid w:val="00C965D6"/>
    <w:rsid w:val="00CA0958"/>
    <w:rsid w:val="00CA0B89"/>
    <w:rsid w:val="00CA350B"/>
    <w:rsid w:val="00CA5CDF"/>
    <w:rsid w:val="00CB2BE6"/>
    <w:rsid w:val="00CB648B"/>
    <w:rsid w:val="00CC4D73"/>
    <w:rsid w:val="00CD0209"/>
    <w:rsid w:val="00CE1976"/>
    <w:rsid w:val="00CE2575"/>
    <w:rsid w:val="00CE6E4F"/>
    <w:rsid w:val="00CF15D6"/>
    <w:rsid w:val="00CF2539"/>
    <w:rsid w:val="00D00612"/>
    <w:rsid w:val="00D023E1"/>
    <w:rsid w:val="00D04254"/>
    <w:rsid w:val="00D04C4D"/>
    <w:rsid w:val="00D059BB"/>
    <w:rsid w:val="00D06433"/>
    <w:rsid w:val="00D12E4B"/>
    <w:rsid w:val="00D15287"/>
    <w:rsid w:val="00D15391"/>
    <w:rsid w:val="00D16C16"/>
    <w:rsid w:val="00D17A2A"/>
    <w:rsid w:val="00D21C70"/>
    <w:rsid w:val="00D27A3D"/>
    <w:rsid w:val="00D27B91"/>
    <w:rsid w:val="00D332FF"/>
    <w:rsid w:val="00D33860"/>
    <w:rsid w:val="00D3405B"/>
    <w:rsid w:val="00D37551"/>
    <w:rsid w:val="00D4051D"/>
    <w:rsid w:val="00D41840"/>
    <w:rsid w:val="00D42662"/>
    <w:rsid w:val="00D53A7C"/>
    <w:rsid w:val="00D570BA"/>
    <w:rsid w:val="00D64D62"/>
    <w:rsid w:val="00D664A3"/>
    <w:rsid w:val="00D674D0"/>
    <w:rsid w:val="00D67D3E"/>
    <w:rsid w:val="00D75268"/>
    <w:rsid w:val="00D75AA7"/>
    <w:rsid w:val="00D75D95"/>
    <w:rsid w:val="00D7685E"/>
    <w:rsid w:val="00D80448"/>
    <w:rsid w:val="00D86872"/>
    <w:rsid w:val="00D86FB4"/>
    <w:rsid w:val="00D90E73"/>
    <w:rsid w:val="00DA15A5"/>
    <w:rsid w:val="00DA31BE"/>
    <w:rsid w:val="00DB5218"/>
    <w:rsid w:val="00DB6709"/>
    <w:rsid w:val="00DB712D"/>
    <w:rsid w:val="00DC0BD2"/>
    <w:rsid w:val="00DC21EC"/>
    <w:rsid w:val="00DC7968"/>
    <w:rsid w:val="00DD435C"/>
    <w:rsid w:val="00DE21DE"/>
    <w:rsid w:val="00DE488E"/>
    <w:rsid w:val="00DE783D"/>
    <w:rsid w:val="00DF427F"/>
    <w:rsid w:val="00DF6FD2"/>
    <w:rsid w:val="00E109C5"/>
    <w:rsid w:val="00E10C26"/>
    <w:rsid w:val="00E12320"/>
    <w:rsid w:val="00E1720A"/>
    <w:rsid w:val="00E174B3"/>
    <w:rsid w:val="00E21727"/>
    <w:rsid w:val="00E31719"/>
    <w:rsid w:val="00E4458A"/>
    <w:rsid w:val="00E521AA"/>
    <w:rsid w:val="00E568DB"/>
    <w:rsid w:val="00E5737A"/>
    <w:rsid w:val="00E7365B"/>
    <w:rsid w:val="00E752B0"/>
    <w:rsid w:val="00E83F59"/>
    <w:rsid w:val="00E862C6"/>
    <w:rsid w:val="00EA25F2"/>
    <w:rsid w:val="00EA2FFC"/>
    <w:rsid w:val="00EA79FB"/>
    <w:rsid w:val="00EB045D"/>
    <w:rsid w:val="00EB05AB"/>
    <w:rsid w:val="00EB6994"/>
    <w:rsid w:val="00EB76DE"/>
    <w:rsid w:val="00EC0507"/>
    <w:rsid w:val="00EC33C7"/>
    <w:rsid w:val="00EC5730"/>
    <w:rsid w:val="00ED23FB"/>
    <w:rsid w:val="00ED5482"/>
    <w:rsid w:val="00EE74B2"/>
    <w:rsid w:val="00EE7FAC"/>
    <w:rsid w:val="00EF0468"/>
    <w:rsid w:val="00F03E8C"/>
    <w:rsid w:val="00F0785E"/>
    <w:rsid w:val="00F102B1"/>
    <w:rsid w:val="00F11697"/>
    <w:rsid w:val="00F13401"/>
    <w:rsid w:val="00F15A62"/>
    <w:rsid w:val="00F15E69"/>
    <w:rsid w:val="00F1635D"/>
    <w:rsid w:val="00F216DB"/>
    <w:rsid w:val="00F25AB3"/>
    <w:rsid w:val="00F27E53"/>
    <w:rsid w:val="00F27E6A"/>
    <w:rsid w:val="00F34089"/>
    <w:rsid w:val="00F34152"/>
    <w:rsid w:val="00F36E67"/>
    <w:rsid w:val="00F405CA"/>
    <w:rsid w:val="00F46DD0"/>
    <w:rsid w:val="00F55469"/>
    <w:rsid w:val="00F55FCB"/>
    <w:rsid w:val="00F56FE6"/>
    <w:rsid w:val="00F63AC4"/>
    <w:rsid w:val="00F66BE6"/>
    <w:rsid w:val="00F67543"/>
    <w:rsid w:val="00F71A4E"/>
    <w:rsid w:val="00F74592"/>
    <w:rsid w:val="00F74F51"/>
    <w:rsid w:val="00F7713B"/>
    <w:rsid w:val="00F82988"/>
    <w:rsid w:val="00F87A24"/>
    <w:rsid w:val="00F920A6"/>
    <w:rsid w:val="00F944F9"/>
    <w:rsid w:val="00F953B0"/>
    <w:rsid w:val="00FA5198"/>
    <w:rsid w:val="00FB0CFC"/>
    <w:rsid w:val="00FC1B32"/>
    <w:rsid w:val="00FC260E"/>
    <w:rsid w:val="00FC528D"/>
    <w:rsid w:val="00FD1EAA"/>
    <w:rsid w:val="00FD2575"/>
    <w:rsid w:val="00FD27F5"/>
    <w:rsid w:val="00FD5B55"/>
    <w:rsid w:val="00FE1C91"/>
    <w:rsid w:val="00FE2849"/>
    <w:rsid w:val="00FE2A5B"/>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1920139310">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zabela.jedrzejczak@psgaz.pl"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2.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361</TotalTime>
  <Pages>5</Pages>
  <Words>1870</Words>
  <Characters>11220</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Jędrzejczak-Zamolska Izabela (PSG)</cp:lastModifiedBy>
  <cp:revision>47</cp:revision>
  <cp:lastPrinted>2008-02-25T07:24:00Z</cp:lastPrinted>
  <dcterms:created xsi:type="dcterms:W3CDTF">2026-01-30T11:46:00Z</dcterms:created>
  <dcterms:modified xsi:type="dcterms:W3CDTF">2026-03-30T12:25:00Z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